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2CC0" w14:textId="27F26DAF" w:rsidR="00C12120" w:rsidRPr="00B31270" w:rsidRDefault="00190E9C" w:rsidP="001920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A668AC6" wp14:editId="5B66BEA1">
            <wp:extent cx="5943600" cy="2621280"/>
            <wp:effectExtent l="0" t="0" r="0" b="0"/>
            <wp:docPr id="2" name="Picture 2" descr="A picture containing mountain, outdoor, sky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untain, outdoor, sky, 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5DEB" w14:textId="42CAB890" w:rsidR="00C12120" w:rsidRPr="00B31270" w:rsidRDefault="00C12120" w:rsidP="001920BF">
      <w:pPr>
        <w:jc w:val="center"/>
        <w:rPr>
          <w:rFonts w:ascii="Calibri" w:hAnsi="Calibri" w:cs="Calibri"/>
          <w:b/>
        </w:rPr>
      </w:pPr>
    </w:p>
    <w:p w14:paraId="1045EE1A" w14:textId="41BAD004" w:rsidR="00C2661B" w:rsidRPr="00B31270" w:rsidRDefault="001920BF" w:rsidP="001920BF">
      <w:pPr>
        <w:jc w:val="center"/>
        <w:rPr>
          <w:rFonts w:ascii="Calibri" w:hAnsi="Calibri" w:cs="Calibri"/>
          <w:b/>
        </w:rPr>
      </w:pPr>
      <w:r w:rsidRPr="00B31270">
        <w:rPr>
          <w:rFonts w:ascii="Calibri" w:hAnsi="Calibri" w:cs="Calibri"/>
          <w:b/>
        </w:rPr>
        <w:t xml:space="preserve">Announcing </w:t>
      </w:r>
      <w:r w:rsidR="00465D3F" w:rsidRPr="00B31270">
        <w:rPr>
          <w:rFonts w:ascii="Calibri" w:hAnsi="Calibri" w:cs="Calibri"/>
          <w:b/>
        </w:rPr>
        <w:t xml:space="preserve">a </w:t>
      </w:r>
      <w:r w:rsidR="00152746" w:rsidRPr="00B31270">
        <w:rPr>
          <w:rFonts w:ascii="Calibri" w:hAnsi="Calibri" w:cs="Calibri"/>
          <w:b/>
        </w:rPr>
        <w:t xml:space="preserve">four-year </w:t>
      </w:r>
      <w:r w:rsidR="00465D3F" w:rsidRPr="00B31270">
        <w:rPr>
          <w:rFonts w:ascii="Calibri" w:hAnsi="Calibri" w:cs="Calibri"/>
          <w:b/>
        </w:rPr>
        <w:t>PhD</w:t>
      </w:r>
      <w:r w:rsidRPr="00B31270">
        <w:rPr>
          <w:rFonts w:ascii="Calibri" w:hAnsi="Calibri" w:cs="Calibri"/>
          <w:b/>
        </w:rPr>
        <w:t xml:space="preserve"> graduate fellowship </w:t>
      </w:r>
      <w:r w:rsidR="005A7CCE" w:rsidRPr="00B31270">
        <w:rPr>
          <w:rFonts w:ascii="Calibri" w:hAnsi="Calibri" w:cs="Calibri"/>
          <w:b/>
        </w:rPr>
        <w:t xml:space="preserve">at Oregon State University </w:t>
      </w:r>
      <w:r w:rsidRPr="00B31270">
        <w:rPr>
          <w:rFonts w:ascii="Calibri" w:hAnsi="Calibri" w:cs="Calibri"/>
          <w:b/>
        </w:rPr>
        <w:t xml:space="preserve">for </w:t>
      </w:r>
      <w:r w:rsidR="00190E9C">
        <w:rPr>
          <w:rFonts w:ascii="Calibri" w:hAnsi="Calibri" w:cs="Calibri"/>
          <w:b/>
        </w:rPr>
        <w:t>2022:</w:t>
      </w:r>
    </w:p>
    <w:p w14:paraId="7ED3D4B3" w14:textId="037A4C92" w:rsidR="00517A2F" w:rsidRPr="00B31270" w:rsidRDefault="00190E9C" w:rsidP="001920BF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Community forestry in Southeast Asia</w:t>
      </w:r>
    </w:p>
    <w:p w14:paraId="65CC04E1" w14:textId="77777777" w:rsidR="001920BF" w:rsidRPr="00B31270" w:rsidRDefault="001920BF">
      <w:pPr>
        <w:rPr>
          <w:rFonts w:ascii="Calibri" w:hAnsi="Calibri" w:cs="Calibri"/>
          <w:b/>
        </w:rPr>
      </w:pPr>
    </w:p>
    <w:p w14:paraId="7E9DD1E9" w14:textId="6D0D5FD3" w:rsidR="00190E9C" w:rsidRDefault="00A84002" w:rsidP="0043034C">
      <w:pPr>
        <w:rPr>
          <w:rFonts w:ascii="Calibri" w:hAnsi="Calibri" w:cs="Calibri"/>
        </w:rPr>
      </w:pPr>
      <w:r w:rsidRPr="00B31270">
        <w:rPr>
          <w:rFonts w:ascii="Calibri" w:hAnsi="Calibri" w:cs="Calibri"/>
          <w:bCs/>
        </w:rPr>
        <w:t xml:space="preserve">The </w:t>
      </w:r>
      <w:r w:rsidR="00CE12D3" w:rsidRPr="00B31270">
        <w:rPr>
          <w:rFonts w:ascii="Calibri" w:hAnsi="Calibri" w:cs="Calibri"/>
        </w:rPr>
        <w:t>Forests, Livelihoods, Institutions, and Governance (</w:t>
      </w:r>
      <w:proofErr w:type="spellStart"/>
      <w:r w:rsidR="00CE12D3" w:rsidRPr="00B31270">
        <w:rPr>
          <w:rFonts w:ascii="Calibri" w:hAnsi="Calibri" w:cs="Calibri"/>
        </w:rPr>
        <w:t>FoLIAGe</w:t>
      </w:r>
      <w:proofErr w:type="spellEnd"/>
      <w:r w:rsidR="00CE12D3" w:rsidRPr="00B31270">
        <w:rPr>
          <w:rFonts w:ascii="Calibri" w:hAnsi="Calibri" w:cs="Calibri"/>
        </w:rPr>
        <w:t xml:space="preserve"> -   </w:t>
      </w:r>
      <w:hyperlink r:id="rId8" w:history="1">
        <w:r w:rsidR="00CE12D3" w:rsidRPr="00B31270">
          <w:rPr>
            <w:rStyle w:val="Hyperlink"/>
            <w:rFonts w:ascii="Calibri" w:hAnsi="Calibri" w:cs="Calibri"/>
          </w:rPr>
          <w:t>http://foliage.forestry.oregonstate.edu/research</w:t>
        </w:r>
      </w:hyperlink>
      <w:r w:rsidR="00CE12D3">
        <w:rPr>
          <w:rStyle w:val="Hyperlink"/>
          <w:rFonts w:ascii="Calibri" w:hAnsi="Calibri" w:cs="Calibri"/>
        </w:rPr>
        <w:t>)</w:t>
      </w:r>
      <w:r w:rsidR="00CE12D3">
        <w:rPr>
          <w:rFonts w:ascii="Calibri" w:hAnsi="Calibri" w:cs="Calibri"/>
          <w:bCs/>
        </w:rPr>
        <w:t xml:space="preserve"> research group, housed in the Department </w:t>
      </w:r>
      <w:r w:rsidRPr="00B31270">
        <w:rPr>
          <w:rFonts w:ascii="Calibri" w:hAnsi="Calibri" w:cs="Calibri"/>
          <w:bCs/>
        </w:rPr>
        <w:t xml:space="preserve">of Forest Ecosystems and Society </w:t>
      </w:r>
      <w:r w:rsidR="00E078C0" w:rsidRPr="00B31270">
        <w:rPr>
          <w:rFonts w:ascii="Calibri" w:hAnsi="Calibri" w:cs="Calibri"/>
          <w:bCs/>
        </w:rPr>
        <w:t xml:space="preserve">(FES) </w:t>
      </w:r>
      <w:r w:rsidRPr="00B31270">
        <w:rPr>
          <w:rFonts w:ascii="Calibri" w:hAnsi="Calibri" w:cs="Calibri"/>
          <w:bCs/>
        </w:rPr>
        <w:t xml:space="preserve">in the College of Forestry at Oregon State University </w:t>
      </w:r>
      <w:r w:rsidR="005A7CCE" w:rsidRPr="00B31270">
        <w:rPr>
          <w:rFonts w:ascii="Calibri" w:hAnsi="Calibri" w:cs="Calibri"/>
          <w:bCs/>
        </w:rPr>
        <w:t xml:space="preserve">in Corvallis, Oregon </w:t>
      </w:r>
      <w:r w:rsidR="00B368BA" w:rsidRPr="00B31270">
        <w:rPr>
          <w:rFonts w:ascii="Calibri" w:hAnsi="Calibri" w:cs="Calibri"/>
          <w:bCs/>
        </w:rPr>
        <w:t xml:space="preserve">has </w:t>
      </w:r>
      <w:r w:rsidR="00465D3F" w:rsidRPr="00B31270">
        <w:rPr>
          <w:rFonts w:ascii="Calibri" w:hAnsi="Calibri" w:cs="Calibri"/>
          <w:bCs/>
        </w:rPr>
        <w:t>a</w:t>
      </w:r>
      <w:r w:rsidR="00B368BA" w:rsidRPr="00B31270">
        <w:rPr>
          <w:rFonts w:ascii="Calibri" w:hAnsi="Calibri" w:cs="Calibri"/>
          <w:bCs/>
        </w:rPr>
        <w:t xml:space="preserve"> </w:t>
      </w:r>
      <w:r w:rsidR="0045194D" w:rsidRPr="00B31270">
        <w:rPr>
          <w:rFonts w:ascii="Calibri" w:hAnsi="Calibri" w:cs="Calibri"/>
          <w:bCs/>
        </w:rPr>
        <w:t xml:space="preserve">funded </w:t>
      </w:r>
      <w:r w:rsidR="00B368BA" w:rsidRPr="00B31270">
        <w:rPr>
          <w:rFonts w:ascii="Calibri" w:hAnsi="Calibri" w:cs="Calibri"/>
          <w:bCs/>
        </w:rPr>
        <w:t xml:space="preserve">position available for </w:t>
      </w:r>
      <w:r w:rsidR="00465D3F" w:rsidRPr="00B31270">
        <w:rPr>
          <w:rFonts w:ascii="Calibri" w:hAnsi="Calibri" w:cs="Calibri"/>
          <w:bCs/>
        </w:rPr>
        <w:t xml:space="preserve">a </w:t>
      </w:r>
      <w:r w:rsidR="00B368BA" w:rsidRPr="00B31270">
        <w:rPr>
          <w:rFonts w:ascii="Calibri" w:hAnsi="Calibri" w:cs="Calibri"/>
          <w:bCs/>
        </w:rPr>
        <w:t xml:space="preserve">new </w:t>
      </w:r>
      <w:r w:rsidR="00465D3F" w:rsidRPr="00B31270">
        <w:rPr>
          <w:rFonts w:ascii="Calibri" w:hAnsi="Calibri" w:cs="Calibri"/>
          <w:bCs/>
        </w:rPr>
        <w:t xml:space="preserve">graduate </w:t>
      </w:r>
      <w:r w:rsidR="00B368BA" w:rsidRPr="00B31270">
        <w:rPr>
          <w:rFonts w:ascii="Calibri" w:hAnsi="Calibri" w:cs="Calibri"/>
          <w:bCs/>
        </w:rPr>
        <w:t xml:space="preserve">student Fellow, </w:t>
      </w:r>
      <w:r w:rsidR="00B368BA" w:rsidRPr="00B31270">
        <w:rPr>
          <w:rFonts w:ascii="Calibri" w:hAnsi="Calibri" w:cs="Calibri"/>
        </w:rPr>
        <w:t xml:space="preserve">beginning </w:t>
      </w:r>
      <w:r w:rsidR="00190E9C">
        <w:rPr>
          <w:rFonts w:ascii="Calibri" w:hAnsi="Calibri" w:cs="Calibri"/>
        </w:rPr>
        <w:t>January, June or September 2022</w:t>
      </w:r>
      <w:r w:rsidR="00B368BA" w:rsidRPr="00B31270">
        <w:rPr>
          <w:rFonts w:ascii="Calibri" w:hAnsi="Calibri" w:cs="Calibri"/>
        </w:rPr>
        <w:t>. </w:t>
      </w:r>
      <w:r w:rsidR="004C23A8" w:rsidRPr="00B31270">
        <w:rPr>
          <w:rFonts w:ascii="Calibri" w:hAnsi="Calibri" w:cs="Calibri"/>
        </w:rPr>
        <w:t xml:space="preserve">The </w:t>
      </w:r>
      <w:r w:rsidR="00240AAC" w:rsidRPr="00B31270">
        <w:rPr>
          <w:rFonts w:ascii="Calibri" w:hAnsi="Calibri" w:cs="Calibri"/>
        </w:rPr>
        <w:t xml:space="preserve">Fellowship </w:t>
      </w:r>
      <w:r w:rsidR="004C23A8" w:rsidRPr="00B31270">
        <w:rPr>
          <w:rFonts w:ascii="Calibri" w:hAnsi="Calibri" w:cs="Calibri"/>
        </w:rPr>
        <w:t>will support one PhD student</w:t>
      </w:r>
      <w:r w:rsidR="00152746" w:rsidRPr="00B31270">
        <w:rPr>
          <w:rFonts w:ascii="Calibri" w:hAnsi="Calibri" w:cs="Calibri"/>
        </w:rPr>
        <w:t xml:space="preserve"> for four years</w:t>
      </w:r>
      <w:r w:rsidR="0045194D" w:rsidRPr="00B31270">
        <w:rPr>
          <w:rFonts w:ascii="Calibri" w:hAnsi="Calibri" w:cs="Calibri"/>
        </w:rPr>
        <w:t xml:space="preserve"> </w:t>
      </w:r>
      <w:r w:rsidR="004C23A8" w:rsidRPr="00B31270">
        <w:rPr>
          <w:rFonts w:ascii="Calibri" w:hAnsi="Calibri" w:cs="Calibri"/>
        </w:rPr>
        <w:t xml:space="preserve">interested in conducting </w:t>
      </w:r>
      <w:r w:rsidR="004C23A8" w:rsidRPr="00B31270">
        <w:rPr>
          <w:rFonts w:ascii="Calibri" w:hAnsi="Calibri" w:cs="Calibri"/>
          <w:b/>
          <w:i/>
          <w:color w:val="000000" w:themeColor="text1"/>
        </w:rPr>
        <w:t xml:space="preserve">research </w:t>
      </w:r>
      <w:r w:rsidR="00240AAC" w:rsidRPr="00B31270">
        <w:rPr>
          <w:rFonts w:ascii="Calibri" w:hAnsi="Calibri" w:cs="Calibri"/>
          <w:b/>
          <w:i/>
          <w:color w:val="000000" w:themeColor="text1"/>
        </w:rPr>
        <w:t xml:space="preserve">on </w:t>
      </w:r>
      <w:r w:rsidR="00190E9C">
        <w:rPr>
          <w:rFonts w:ascii="Calibri" w:hAnsi="Calibri" w:cs="Calibri"/>
          <w:b/>
          <w:i/>
          <w:color w:val="000000" w:themeColor="text1"/>
        </w:rPr>
        <w:t>community forestry in Southeast Asia</w:t>
      </w:r>
      <w:r w:rsidR="00240AAC" w:rsidRPr="00B31270">
        <w:rPr>
          <w:rFonts w:ascii="Calibri" w:hAnsi="Calibri" w:cs="Calibri"/>
          <w:b/>
          <w:i/>
          <w:color w:val="000000" w:themeColor="text1"/>
        </w:rPr>
        <w:t>.</w:t>
      </w:r>
      <w:r w:rsidR="00240AAC" w:rsidRPr="00B31270">
        <w:rPr>
          <w:rFonts w:ascii="Calibri" w:hAnsi="Calibri" w:cs="Calibri"/>
          <w:color w:val="000000" w:themeColor="text1"/>
        </w:rPr>
        <w:t xml:space="preserve"> </w:t>
      </w:r>
      <w:r w:rsidR="00465D3F" w:rsidRPr="00B31270">
        <w:rPr>
          <w:rFonts w:ascii="Calibri" w:hAnsi="Calibri" w:cs="Calibri"/>
          <w:color w:val="000000" w:themeColor="text1"/>
        </w:rPr>
        <w:t xml:space="preserve">The </w:t>
      </w:r>
      <w:r w:rsidR="001920BF" w:rsidRPr="00B31270">
        <w:rPr>
          <w:rFonts w:ascii="Calibri" w:hAnsi="Calibri" w:cs="Calibri"/>
        </w:rPr>
        <w:t xml:space="preserve">Fellow will work </w:t>
      </w:r>
      <w:r w:rsidR="00465D3F" w:rsidRPr="00B31270">
        <w:rPr>
          <w:rFonts w:ascii="Calibri" w:hAnsi="Calibri" w:cs="Calibri"/>
        </w:rPr>
        <w:t>with a</w:t>
      </w:r>
      <w:r w:rsidR="00190E9C">
        <w:rPr>
          <w:rFonts w:ascii="Calibri" w:hAnsi="Calibri" w:cs="Calibri"/>
        </w:rPr>
        <w:t>n interdisciplinary</w:t>
      </w:r>
      <w:r w:rsidR="00465D3F" w:rsidRPr="00B31270">
        <w:rPr>
          <w:rFonts w:ascii="Calibri" w:hAnsi="Calibri" w:cs="Calibri"/>
        </w:rPr>
        <w:t xml:space="preserve"> team </w:t>
      </w:r>
      <w:r w:rsidR="00190E9C">
        <w:rPr>
          <w:rFonts w:ascii="Calibri" w:hAnsi="Calibri" w:cs="Calibri"/>
        </w:rPr>
        <w:t>of researchers located in Corvallis and Bangkok to better understand the institutional arrangements that lead to</w:t>
      </w:r>
      <w:r w:rsidR="00CE12D3">
        <w:rPr>
          <w:rFonts w:ascii="Calibri" w:hAnsi="Calibri" w:cs="Calibri"/>
        </w:rPr>
        <w:t xml:space="preserve"> improved forest condition and livelihoods</w:t>
      </w:r>
      <w:r w:rsidR="00F11320">
        <w:rPr>
          <w:rFonts w:ascii="Calibri" w:hAnsi="Calibri" w:cs="Calibri"/>
        </w:rPr>
        <w:t xml:space="preserve"> in Cambodia, Vietnam</w:t>
      </w:r>
      <w:r w:rsidR="004C02C8">
        <w:rPr>
          <w:rFonts w:ascii="Calibri" w:hAnsi="Calibri" w:cs="Calibri"/>
        </w:rPr>
        <w:t>,</w:t>
      </w:r>
      <w:r w:rsidR="00F11320">
        <w:rPr>
          <w:rFonts w:ascii="Calibri" w:hAnsi="Calibri" w:cs="Calibri"/>
        </w:rPr>
        <w:t xml:space="preserve"> and Laos.</w:t>
      </w:r>
    </w:p>
    <w:p w14:paraId="5126B3FD" w14:textId="77777777" w:rsidR="00465D3F" w:rsidRPr="00B31270" w:rsidRDefault="00465D3F" w:rsidP="00465D3F">
      <w:pPr>
        <w:rPr>
          <w:rFonts w:ascii="Calibri" w:hAnsi="Calibri" w:cs="Calibri"/>
          <w:b/>
          <w:bCs/>
        </w:rPr>
      </w:pPr>
    </w:p>
    <w:p w14:paraId="6163EB0A" w14:textId="1F5077B7" w:rsidR="001920BF" w:rsidRPr="00B31270" w:rsidRDefault="00465D3F" w:rsidP="00152746">
      <w:pPr>
        <w:rPr>
          <w:rFonts w:ascii="Calibri" w:eastAsia="Times New Roman" w:hAnsi="Calibri" w:cs="Calibri"/>
        </w:rPr>
      </w:pPr>
      <w:r w:rsidRPr="00B31270">
        <w:rPr>
          <w:rFonts w:ascii="Calibri" w:hAnsi="Calibri" w:cs="Calibri"/>
          <w:b/>
          <w:bCs/>
        </w:rPr>
        <w:t xml:space="preserve">The PhD student advertised in this call will work with </w:t>
      </w:r>
      <w:hyperlink r:id="rId9" w:history="1">
        <w:r w:rsidRPr="00B31270">
          <w:rPr>
            <w:rFonts w:ascii="Calibri" w:hAnsi="Calibri" w:cs="Calibri"/>
            <w:b/>
            <w:bCs/>
          </w:rPr>
          <w:t>Dr. Reem Hajjar</w:t>
        </w:r>
      </w:hyperlink>
      <w:r w:rsidR="00CE12D3">
        <w:rPr>
          <w:rFonts w:ascii="Calibri" w:hAnsi="Calibri" w:cs="Calibri"/>
          <w:b/>
          <w:bCs/>
        </w:rPr>
        <w:t xml:space="preserve">. </w:t>
      </w:r>
      <w:r w:rsidR="00167512" w:rsidRPr="00B31270">
        <w:rPr>
          <w:rFonts w:ascii="Calibri" w:hAnsi="Calibri" w:cs="Calibri"/>
        </w:rPr>
        <w:t>The group works in internationally to study the relationship between forests and livelihoods, and</w:t>
      </w:r>
      <w:r w:rsidR="00167512" w:rsidRPr="00B3127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67512" w:rsidRPr="00B31270">
        <w:rPr>
          <w:rFonts w:ascii="Calibri" w:eastAsia="Times New Roman" w:hAnsi="Calibri" w:cs="Calibri"/>
          <w:color w:val="000000"/>
          <w:shd w:val="clear" w:color="auto" w:fill="FFFFFF"/>
        </w:rPr>
        <w:t xml:space="preserve">how various governance mechanisms and institutions, including policies, laws, norms, and markets, shape that relationship. </w:t>
      </w:r>
      <w:r w:rsidR="00517A2F" w:rsidRPr="00B31270">
        <w:rPr>
          <w:rFonts w:ascii="Calibri" w:eastAsia="Times New Roman" w:hAnsi="Calibri" w:cs="Calibri"/>
          <w:color w:val="000000"/>
          <w:shd w:val="clear" w:color="auto" w:fill="FFFFFF"/>
        </w:rPr>
        <w:t xml:space="preserve">Much of the group’s research focuses on community and collaborative forestry, impacts of forest governance mechanisms on landscapes and livelihoods, and the links between forests and poverty alleviation. </w:t>
      </w:r>
    </w:p>
    <w:p w14:paraId="2121CFC5" w14:textId="77777777" w:rsidR="001920BF" w:rsidRPr="00B31270" w:rsidRDefault="001920BF" w:rsidP="001920BF">
      <w:pPr>
        <w:rPr>
          <w:rFonts w:ascii="Calibri" w:hAnsi="Calibri" w:cs="Calibri"/>
        </w:rPr>
      </w:pPr>
    </w:p>
    <w:p w14:paraId="292C7C61" w14:textId="61CCE5C1" w:rsidR="001920BF" w:rsidRPr="00B31270" w:rsidRDefault="00517A2F" w:rsidP="001920BF">
      <w:pPr>
        <w:rPr>
          <w:rFonts w:ascii="Calibri" w:hAnsi="Calibri" w:cs="Calibri"/>
        </w:rPr>
      </w:pPr>
      <w:r w:rsidRPr="00B31270">
        <w:rPr>
          <w:rFonts w:ascii="Calibri" w:hAnsi="Calibri" w:cs="Calibri"/>
        </w:rPr>
        <w:t>Th</w:t>
      </w:r>
      <w:r w:rsidR="00DB6774" w:rsidRPr="00B31270">
        <w:rPr>
          <w:rFonts w:ascii="Calibri" w:hAnsi="Calibri" w:cs="Calibri"/>
        </w:rPr>
        <w:t>is</w:t>
      </w:r>
      <w:r w:rsidRPr="00B31270">
        <w:rPr>
          <w:rFonts w:ascii="Calibri" w:hAnsi="Calibri" w:cs="Calibri"/>
        </w:rPr>
        <w:t xml:space="preserve"> PhD student</w:t>
      </w:r>
      <w:r w:rsidR="00DB6774" w:rsidRPr="00B31270">
        <w:rPr>
          <w:rFonts w:ascii="Calibri" w:hAnsi="Calibri" w:cs="Calibri"/>
        </w:rPr>
        <w:t xml:space="preserve">, </w:t>
      </w:r>
      <w:r w:rsidR="00DB6774" w:rsidRPr="00B31270">
        <w:rPr>
          <w:rFonts w:ascii="Calibri" w:hAnsi="Calibri" w:cs="Calibri"/>
          <w:b/>
          <w:bCs/>
        </w:rPr>
        <w:t xml:space="preserve">focusing on </w:t>
      </w:r>
      <w:r w:rsidR="00CE12D3">
        <w:rPr>
          <w:rFonts w:ascii="Calibri" w:hAnsi="Calibri" w:cs="Calibri"/>
          <w:b/>
          <w:bCs/>
        </w:rPr>
        <w:t>community forestry in Southeast Asia</w:t>
      </w:r>
      <w:r w:rsidR="00DB6774" w:rsidRPr="00B31270">
        <w:rPr>
          <w:rFonts w:ascii="Calibri" w:hAnsi="Calibri" w:cs="Calibri"/>
        </w:rPr>
        <w:t>,</w:t>
      </w:r>
      <w:r w:rsidRPr="00B31270">
        <w:rPr>
          <w:rFonts w:ascii="Calibri" w:hAnsi="Calibri" w:cs="Calibri"/>
        </w:rPr>
        <w:t xml:space="preserve"> </w:t>
      </w:r>
      <w:r w:rsidR="00CE12D3">
        <w:rPr>
          <w:rFonts w:ascii="Calibri" w:hAnsi="Calibri" w:cs="Calibri"/>
        </w:rPr>
        <w:t>will be part of an interdisciplinary, NSF-funded research project that involves partners across OSU, at the Spatial Informatics Group, and at RECOFTC - The Centre for People and Forests. The PhD student will be responsible for conducting original and publishable research within the context and scope of the larger NSF-funded project. The PhD student will be expected to:</w:t>
      </w:r>
    </w:p>
    <w:p w14:paraId="7C6308CA" w14:textId="5040DD6F" w:rsidR="001920BF" w:rsidRDefault="00CE12D3" w:rsidP="001920B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Complete the FES PhD program in a timely manner (approximately 4 years), including coursework, dissertation proposal, qualification exams and final defense</w:t>
      </w:r>
      <w:r w:rsidR="00F11320">
        <w:rPr>
          <w:rFonts w:ascii="Calibri" w:hAnsi="Calibri" w:cs="Calibri"/>
          <w:bCs/>
        </w:rPr>
        <w:t>.</w:t>
      </w:r>
    </w:p>
    <w:p w14:paraId="03FBF25B" w14:textId="637BDC8A" w:rsidR="00CE12D3" w:rsidRPr="00CE12D3" w:rsidRDefault="00CE12D3" w:rsidP="00CE12D3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CE12D3">
        <w:rPr>
          <w:rFonts w:ascii="Calibri" w:hAnsi="Calibri" w:cs="Calibri"/>
          <w:bCs/>
        </w:rPr>
        <w:t xml:space="preserve">Conduct fieldwork on community forests in Cambodia and </w:t>
      </w:r>
      <w:r>
        <w:rPr>
          <w:rFonts w:ascii="Calibri" w:hAnsi="Calibri" w:cs="Calibri"/>
          <w:bCs/>
        </w:rPr>
        <w:t>w</w:t>
      </w:r>
      <w:r w:rsidRPr="00CE12D3">
        <w:rPr>
          <w:rFonts w:ascii="Calibri" w:hAnsi="Calibri" w:cs="Calibri"/>
          <w:bCs/>
        </w:rPr>
        <w:t>ork collaboratively with project partners on the ground</w:t>
      </w:r>
      <w:r w:rsidR="00F11320">
        <w:rPr>
          <w:rFonts w:ascii="Calibri" w:hAnsi="Calibri" w:cs="Calibri"/>
          <w:bCs/>
        </w:rPr>
        <w:t>.</w:t>
      </w:r>
    </w:p>
    <w:p w14:paraId="39E8C650" w14:textId="21C88595" w:rsidR="00CE12D3" w:rsidRDefault="009B3A8E" w:rsidP="001920B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Contribute substantially to the larger project, including by participating </w:t>
      </w:r>
      <w:r w:rsidR="00CE12D3">
        <w:rPr>
          <w:rFonts w:ascii="Calibri" w:hAnsi="Calibri" w:cs="Calibri"/>
          <w:bCs/>
        </w:rPr>
        <w:t>in project meetings, engag</w:t>
      </w:r>
      <w:r>
        <w:rPr>
          <w:rFonts w:ascii="Calibri" w:hAnsi="Calibri" w:cs="Calibri"/>
          <w:bCs/>
        </w:rPr>
        <w:t>ing</w:t>
      </w:r>
      <w:r w:rsidR="00CE12D3">
        <w:rPr>
          <w:rFonts w:ascii="Calibri" w:hAnsi="Calibri" w:cs="Calibri"/>
          <w:bCs/>
        </w:rPr>
        <w:t xml:space="preserve"> with other project researchers and across disciplines, and contribut</w:t>
      </w:r>
      <w:r>
        <w:rPr>
          <w:rFonts w:ascii="Calibri" w:hAnsi="Calibri" w:cs="Calibri"/>
          <w:bCs/>
        </w:rPr>
        <w:t>ing</w:t>
      </w:r>
      <w:r w:rsidR="00CE12D3">
        <w:rPr>
          <w:rFonts w:ascii="Calibri" w:hAnsi="Calibri" w:cs="Calibri"/>
          <w:bCs/>
        </w:rPr>
        <w:t xml:space="preserve"> to project modeling exercises, publications, and outreach</w:t>
      </w:r>
      <w:r w:rsidR="00F11320">
        <w:rPr>
          <w:rFonts w:ascii="Calibri" w:hAnsi="Calibri" w:cs="Calibri"/>
          <w:bCs/>
        </w:rPr>
        <w:t>.</w:t>
      </w:r>
    </w:p>
    <w:p w14:paraId="13ED8469" w14:textId="24B96ABD" w:rsidR="00CE12D3" w:rsidRDefault="00CE12D3" w:rsidP="00CE12D3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Lead 2-3 journal publications, based on their PhD work</w:t>
      </w:r>
      <w:r w:rsidR="00F11320">
        <w:rPr>
          <w:rFonts w:ascii="Calibri" w:hAnsi="Calibri" w:cs="Calibri"/>
          <w:bCs/>
        </w:rPr>
        <w:t>.</w:t>
      </w:r>
    </w:p>
    <w:p w14:paraId="23C5B09F" w14:textId="77777777" w:rsidR="00CB75AB" w:rsidRPr="00B31270" w:rsidRDefault="00CB75AB" w:rsidP="0043034C">
      <w:pPr>
        <w:rPr>
          <w:rFonts w:ascii="Calibri" w:hAnsi="Calibri" w:cs="Calibri"/>
          <w:bCs/>
        </w:rPr>
      </w:pPr>
    </w:p>
    <w:p w14:paraId="2C90E42C" w14:textId="77777777" w:rsidR="00152746" w:rsidRPr="00B31270" w:rsidRDefault="00152746" w:rsidP="0043034C">
      <w:pPr>
        <w:rPr>
          <w:rFonts w:ascii="Calibri" w:hAnsi="Calibri" w:cs="Calibri"/>
          <w:bCs/>
        </w:rPr>
      </w:pPr>
    </w:p>
    <w:p w14:paraId="72158F36" w14:textId="049937AD" w:rsidR="00CB75AB" w:rsidRPr="00B31270" w:rsidRDefault="00CB75AB" w:rsidP="00F11320">
      <w:pPr>
        <w:rPr>
          <w:rFonts w:ascii="Calibri" w:hAnsi="Calibri" w:cs="Calibri"/>
          <w:bCs/>
        </w:rPr>
      </w:pPr>
      <w:r w:rsidRPr="00B31270">
        <w:rPr>
          <w:rFonts w:ascii="Calibri" w:hAnsi="Calibri" w:cs="Calibri"/>
          <w:bCs/>
        </w:rPr>
        <w:t>Funding for the position will cover tuition</w:t>
      </w:r>
      <w:r w:rsidR="004C02C8">
        <w:rPr>
          <w:rFonts w:ascii="Calibri" w:hAnsi="Calibri" w:cs="Calibri"/>
          <w:bCs/>
        </w:rPr>
        <w:t>, fees,</w:t>
      </w:r>
      <w:r w:rsidRPr="00B31270">
        <w:rPr>
          <w:rFonts w:ascii="Calibri" w:hAnsi="Calibri" w:cs="Calibri"/>
          <w:bCs/>
        </w:rPr>
        <w:t xml:space="preserve"> and stipend for 4 years for the PhD student (including </w:t>
      </w:r>
      <w:r w:rsidR="00F11320">
        <w:rPr>
          <w:rFonts w:ascii="Calibri" w:hAnsi="Calibri" w:cs="Calibri"/>
          <w:bCs/>
        </w:rPr>
        <w:t>some</w:t>
      </w:r>
      <w:r w:rsidRPr="00B31270">
        <w:rPr>
          <w:rFonts w:ascii="Calibri" w:hAnsi="Calibri" w:cs="Calibri"/>
          <w:bCs/>
        </w:rPr>
        <w:t xml:space="preserve"> </w:t>
      </w:r>
      <w:r w:rsidR="004C02C8">
        <w:rPr>
          <w:rFonts w:ascii="Calibri" w:hAnsi="Calibri" w:cs="Calibri"/>
          <w:bCs/>
        </w:rPr>
        <w:t xml:space="preserve">terms with </w:t>
      </w:r>
      <w:r w:rsidRPr="00B31270">
        <w:rPr>
          <w:rFonts w:ascii="Calibri" w:hAnsi="Calibri" w:cs="Calibri"/>
          <w:bCs/>
        </w:rPr>
        <w:t xml:space="preserve">teaching responsibilities), </w:t>
      </w:r>
      <w:r w:rsidR="00831050" w:rsidRPr="00B31270">
        <w:rPr>
          <w:rFonts w:ascii="Calibri" w:hAnsi="Calibri" w:cs="Calibri"/>
          <w:bCs/>
        </w:rPr>
        <w:t>as well as travel</w:t>
      </w:r>
      <w:r w:rsidR="00F11320">
        <w:rPr>
          <w:rFonts w:ascii="Calibri" w:hAnsi="Calibri" w:cs="Calibri"/>
          <w:bCs/>
        </w:rPr>
        <w:t xml:space="preserve"> and</w:t>
      </w:r>
      <w:r w:rsidR="00152746" w:rsidRPr="00B31270">
        <w:rPr>
          <w:rFonts w:ascii="Calibri" w:hAnsi="Calibri" w:cs="Calibri"/>
          <w:bCs/>
        </w:rPr>
        <w:t xml:space="preserve"> research costs</w:t>
      </w:r>
      <w:r w:rsidR="00F11320">
        <w:rPr>
          <w:rFonts w:ascii="Calibri" w:hAnsi="Calibri" w:cs="Calibri"/>
          <w:bCs/>
        </w:rPr>
        <w:t>.</w:t>
      </w:r>
    </w:p>
    <w:p w14:paraId="68066BBA" w14:textId="77777777" w:rsidR="005835E5" w:rsidRPr="00B31270" w:rsidRDefault="005835E5" w:rsidP="00076E6B">
      <w:pPr>
        <w:rPr>
          <w:rFonts w:ascii="Calibri" w:hAnsi="Calibri" w:cs="Calibri"/>
          <w:bCs/>
        </w:rPr>
      </w:pPr>
    </w:p>
    <w:p w14:paraId="0F89E9E9" w14:textId="11597CE9" w:rsidR="00F11320" w:rsidRDefault="00076E6B" w:rsidP="00076E6B">
      <w:pPr>
        <w:rPr>
          <w:rFonts w:ascii="Calibri" w:hAnsi="Calibri" w:cs="Calibri"/>
          <w:bCs/>
        </w:rPr>
      </w:pPr>
      <w:r w:rsidRPr="00B31270">
        <w:rPr>
          <w:rFonts w:ascii="Calibri" w:hAnsi="Calibri" w:cs="Calibri"/>
          <w:bCs/>
        </w:rPr>
        <w:t xml:space="preserve">We encourage </w:t>
      </w:r>
      <w:r w:rsidRPr="004C02C8">
        <w:rPr>
          <w:rFonts w:ascii="Calibri" w:hAnsi="Calibri" w:cs="Calibri"/>
          <w:bCs/>
        </w:rPr>
        <w:t>applicants from all backgrounds to apply, particularly students who are underrepresented in the field of natural resources management</w:t>
      </w:r>
      <w:r w:rsidR="00F11320" w:rsidRPr="004C02C8">
        <w:rPr>
          <w:rFonts w:ascii="Calibri" w:hAnsi="Calibri" w:cs="Calibri"/>
          <w:bCs/>
        </w:rPr>
        <w:t>,</w:t>
      </w:r>
      <w:r w:rsidR="00F11320">
        <w:rPr>
          <w:rFonts w:ascii="Calibri" w:hAnsi="Calibri" w:cs="Calibri"/>
          <w:b/>
        </w:rPr>
        <w:t xml:space="preserve"> and particularly from students from Cambodia, Vietnam, Laos, or the broader region (or with strong ties to this region)</w:t>
      </w:r>
      <w:r w:rsidRPr="00B31270">
        <w:rPr>
          <w:rFonts w:ascii="Calibri" w:hAnsi="Calibri" w:cs="Calibri"/>
          <w:bCs/>
        </w:rPr>
        <w:t xml:space="preserve">. </w:t>
      </w:r>
      <w:r w:rsidR="0033717E" w:rsidRPr="00B31270">
        <w:rPr>
          <w:rFonts w:ascii="Calibri" w:hAnsi="Calibri" w:cs="Calibri"/>
          <w:bCs/>
        </w:rPr>
        <w:t xml:space="preserve">Experience </w:t>
      </w:r>
      <w:r w:rsidR="00F11320">
        <w:rPr>
          <w:rFonts w:ascii="Calibri" w:hAnsi="Calibri" w:cs="Calibri"/>
          <w:bCs/>
        </w:rPr>
        <w:t xml:space="preserve">working with forest-reliant communities in the region would bring great value to this position, as would familiarity with community forest governance and related institutions. </w:t>
      </w:r>
    </w:p>
    <w:p w14:paraId="6B0A2C4E" w14:textId="77777777" w:rsidR="00F11320" w:rsidRDefault="00F11320" w:rsidP="00076E6B">
      <w:pPr>
        <w:rPr>
          <w:rFonts w:ascii="Calibri" w:hAnsi="Calibri" w:cs="Calibri"/>
          <w:bCs/>
        </w:rPr>
      </w:pPr>
    </w:p>
    <w:p w14:paraId="1D63759E" w14:textId="63264F94" w:rsidR="00A912E7" w:rsidRPr="00B31270" w:rsidRDefault="00122A0A" w:rsidP="00076E6B">
      <w:pPr>
        <w:rPr>
          <w:rFonts w:ascii="Calibri" w:hAnsi="Calibri" w:cs="Calibri"/>
          <w:bCs/>
        </w:rPr>
      </w:pPr>
      <w:r w:rsidRPr="00B31270">
        <w:rPr>
          <w:rFonts w:ascii="Calibri" w:hAnsi="Calibri" w:cs="Calibri"/>
          <w:bCs/>
        </w:rPr>
        <w:t>For more information</w:t>
      </w:r>
      <w:r w:rsidR="006C520D" w:rsidRPr="00B31270">
        <w:rPr>
          <w:rFonts w:ascii="Calibri" w:hAnsi="Calibri" w:cs="Calibri"/>
          <w:bCs/>
        </w:rPr>
        <w:t xml:space="preserve"> or to express interest in this position</w:t>
      </w:r>
      <w:r w:rsidRPr="00B31270">
        <w:rPr>
          <w:rFonts w:ascii="Calibri" w:hAnsi="Calibri" w:cs="Calibri"/>
          <w:bCs/>
        </w:rPr>
        <w:t xml:space="preserve">, please contact: </w:t>
      </w:r>
    </w:p>
    <w:p w14:paraId="0BA3F968" w14:textId="04F98ED0" w:rsidR="00A912E7" w:rsidRDefault="00A912E7" w:rsidP="00A912E7">
      <w:pPr>
        <w:rPr>
          <w:rStyle w:val="Hyperlink"/>
          <w:rFonts w:ascii="Calibri" w:hAnsi="Calibri" w:cs="Calibri"/>
          <w:bCs/>
        </w:rPr>
      </w:pPr>
      <w:r w:rsidRPr="00B31270">
        <w:rPr>
          <w:rFonts w:ascii="Calibri" w:hAnsi="Calibri" w:cs="Calibri"/>
          <w:bCs/>
        </w:rPr>
        <w:t xml:space="preserve">Dr. Reem Hajjar: </w:t>
      </w:r>
      <w:hyperlink r:id="rId10" w:history="1">
        <w:r w:rsidRPr="00B31270">
          <w:rPr>
            <w:rStyle w:val="Hyperlink"/>
            <w:rFonts w:ascii="Calibri" w:hAnsi="Calibri" w:cs="Calibri"/>
            <w:bCs/>
          </w:rPr>
          <w:t>reem.hajjar@oregonstate.edu</w:t>
        </w:r>
      </w:hyperlink>
    </w:p>
    <w:p w14:paraId="74E8866B" w14:textId="1779B44E" w:rsidR="004C02C8" w:rsidRDefault="004C02C8" w:rsidP="00A912E7">
      <w:pPr>
        <w:rPr>
          <w:rStyle w:val="Hyperlink"/>
          <w:rFonts w:ascii="Calibri" w:hAnsi="Calibri" w:cs="Calibri"/>
          <w:bCs/>
        </w:rPr>
      </w:pPr>
    </w:p>
    <w:p w14:paraId="20974497" w14:textId="37650915" w:rsidR="00122A0A" w:rsidRPr="00B31270" w:rsidRDefault="00122A0A" w:rsidP="00167512">
      <w:pPr>
        <w:rPr>
          <w:rFonts w:ascii="Calibri" w:hAnsi="Calibri" w:cs="Calibri"/>
          <w:bCs/>
        </w:rPr>
      </w:pPr>
      <w:r w:rsidRPr="00B31270">
        <w:rPr>
          <w:rFonts w:ascii="Calibri" w:hAnsi="Calibri" w:cs="Calibri"/>
          <w:bCs/>
        </w:rPr>
        <w:t xml:space="preserve">Interested applicants should submit a CV and </w:t>
      </w:r>
      <w:r w:rsidR="00167512" w:rsidRPr="00B31270">
        <w:rPr>
          <w:rFonts w:ascii="Calibri" w:hAnsi="Calibri" w:cs="Calibri"/>
          <w:bCs/>
        </w:rPr>
        <w:t>an email</w:t>
      </w:r>
      <w:r w:rsidRPr="00B31270">
        <w:rPr>
          <w:rFonts w:ascii="Calibri" w:hAnsi="Calibri" w:cs="Calibri"/>
          <w:bCs/>
        </w:rPr>
        <w:t xml:space="preserve"> describing their interests and experiences </w:t>
      </w:r>
      <w:r w:rsidR="00F11320">
        <w:rPr>
          <w:rFonts w:ascii="Calibri" w:hAnsi="Calibri" w:cs="Calibri"/>
          <w:bCs/>
        </w:rPr>
        <w:t>with</w:t>
      </w:r>
      <w:r w:rsidRPr="00B31270">
        <w:rPr>
          <w:rFonts w:ascii="Calibri" w:hAnsi="Calibri" w:cs="Calibri"/>
          <w:bCs/>
        </w:rPr>
        <w:t xml:space="preserve"> the topic </w:t>
      </w:r>
      <w:r w:rsidR="00F11320">
        <w:rPr>
          <w:rFonts w:ascii="Calibri" w:hAnsi="Calibri" w:cs="Calibri"/>
          <w:bCs/>
        </w:rPr>
        <w:t>and region</w:t>
      </w:r>
      <w:r w:rsidRPr="00B31270">
        <w:rPr>
          <w:rFonts w:ascii="Calibri" w:hAnsi="Calibri" w:cs="Calibri"/>
          <w:bCs/>
        </w:rPr>
        <w:t xml:space="preserve">, </w:t>
      </w:r>
      <w:r w:rsidR="00F11320">
        <w:rPr>
          <w:rFonts w:ascii="Calibri" w:hAnsi="Calibri" w:cs="Calibri"/>
          <w:bCs/>
        </w:rPr>
        <w:t xml:space="preserve">their </w:t>
      </w:r>
      <w:r w:rsidRPr="00B31270">
        <w:rPr>
          <w:rFonts w:ascii="Calibri" w:hAnsi="Calibri" w:cs="Calibri"/>
          <w:bCs/>
        </w:rPr>
        <w:t xml:space="preserve">goals, </w:t>
      </w:r>
      <w:proofErr w:type="gramStart"/>
      <w:r w:rsidRPr="00B31270">
        <w:rPr>
          <w:rFonts w:ascii="Calibri" w:hAnsi="Calibri" w:cs="Calibri"/>
          <w:bCs/>
        </w:rPr>
        <w:t>and also</w:t>
      </w:r>
      <w:proofErr w:type="gramEnd"/>
      <w:r w:rsidRPr="00B31270">
        <w:rPr>
          <w:rFonts w:ascii="Calibri" w:hAnsi="Calibri" w:cs="Calibri"/>
          <w:bCs/>
        </w:rPr>
        <w:t xml:space="preserve"> outlining how they meet the required and desirable qualifications outlined below. </w:t>
      </w:r>
      <w:r w:rsidR="00167512" w:rsidRPr="00B31270">
        <w:rPr>
          <w:rFonts w:ascii="Calibri" w:hAnsi="Calibri" w:cs="Calibri"/>
          <w:bCs/>
        </w:rPr>
        <w:t xml:space="preserve">Promising candidates will be invited to submit a full application, and the successful applicant will be invited to apply to the FES graduate program. Please do not apply to the FES program without this invitation. </w:t>
      </w:r>
    </w:p>
    <w:p w14:paraId="338AE7C0" w14:textId="77777777" w:rsidR="00167512" w:rsidRPr="00B31270" w:rsidRDefault="00167512" w:rsidP="00167512">
      <w:pPr>
        <w:rPr>
          <w:rFonts w:ascii="Calibri" w:hAnsi="Calibri" w:cs="Calibri"/>
          <w:b/>
          <w:bCs/>
        </w:rPr>
      </w:pPr>
    </w:p>
    <w:p w14:paraId="33F5C9DA" w14:textId="774D8469" w:rsidR="00122A0A" w:rsidRPr="00B31270" w:rsidRDefault="00122A0A" w:rsidP="00076E6B">
      <w:pPr>
        <w:rPr>
          <w:rFonts w:ascii="Calibri" w:hAnsi="Calibri" w:cs="Calibri"/>
          <w:b/>
          <w:bCs/>
        </w:rPr>
      </w:pPr>
      <w:r w:rsidRPr="00B31270">
        <w:rPr>
          <w:rFonts w:ascii="Calibri" w:hAnsi="Calibri" w:cs="Calibri"/>
          <w:b/>
          <w:bCs/>
        </w:rPr>
        <w:t>Required qualifications</w:t>
      </w:r>
    </w:p>
    <w:p w14:paraId="31A2A201" w14:textId="77777777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Excellent writing and oral communication skills</w:t>
      </w:r>
    </w:p>
    <w:p w14:paraId="472DC79F" w14:textId="77777777" w:rsidR="00ED30A9" w:rsidRPr="00B31270" w:rsidRDefault="00ED30A9" w:rsidP="00ED30A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 xml:space="preserve">Research experience or work/life experience related to natural resource governance </w:t>
      </w:r>
    </w:p>
    <w:p w14:paraId="424FEEA3" w14:textId="77777777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Strong interest in meaningfully engaging with community-based stakeholders throughout the research period</w:t>
      </w:r>
    </w:p>
    <w:p w14:paraId="0F82AED2" w14:textId="77777777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 xml:space="preserve">Ability to work effectively in teams in the office and </w:t>
      </w:r>
      <w:r w:rsidR="006E2303" w:rsidRPr="00B31270">
        <w:rPr>
          <w:rFonts w:ascii="Calibri" w:hAnsi="Calibri" w:cs="Calibri"/>
        </w:rPr>
        <w:t xml:space="preserve">in </w:t>
      </w:r>
      <w:r w:rsidRPr="00B31270">
        <w:rPr>
          <w:rFonts w:ascii="Calibri" w:hAnsi="Calibri" w:cs="Calibri"/>
        </w:rPr>
        <w:t>the field</w:t>
      </w:r>
    </w:p>
    <w:p w14:paraId="23796C55" w14:textId="2151AF1F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 xml:space="preserve">Desire to integrate different disciplines in </w:t>
      </w:r>
      <w:r w:rsidR="00ED30A9" w:rsidRPr="00B31270">
        <w:rPr>
          <w:rFonts w:ascii="Calibri" w:hAnsi="Calibri" w:cs="Calibri"/>
        </w:rPr>
        <w:t xml:space="preserve">research on </w:t>
      </w:r>
      <w:r w:rsidR="00F11320">
        <w:rPr>
          <w:rFonts w:ascii="Calibri" w:hAnsi="Calibri" w:cs="Calibri"/>
        </w:rPr>
        <w:t>community forest governance</w:t>
      </w:r>
    </w:p>
    <w:p w14:paraId="043DBBA5" w14:textId="55B7FDF2" w:rsidR="00ED30A9" w:rsidRDefault="00ED30A9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Master’s degree in related field</w:t>
      </w:r>
    </w:p>
    <w:p w14:paraId="0E9603E9" w14:textId="77777777" w:rsidR="00F11320" w:rsidRPr="00B31270" w:rsidRDefault="00F11320" w:rsidP="00F11320">
      <w:pPr>
        <w:pStyle w:val="ListParagraph"/>
        <w:rPr>
          <w:rFonts w:ascii="Calibri" w:hAnsi="Calibri" w:cs="Calibri"/>
        </w:rPr>
      </w:pPr>
    </w:p>
    <w:p w14:paraId="71817104" w14:textId="1975504B" w:rsidR="00055020" w:rsidRPr="00B31270" w:rsidRDefault="00122A0A" w:rsidP="00055020">
      <w:pPr>
        <w:rPr>
          <w:rFonts w:ascii="Calibri" w:hAnsi="Calibri" w:cs="Calibri"/>
          <w:b/>
        </w:rPr>
      </w:pPr>
      <w:r w:rsidRPr="00B31270">
        <w:rPr>
          <w:rFonts w:ascii="Calibri" w:hAnsi="Calibri" w:cs="Calibri"/>
          <w:b/>
        </w:rPr>
        <w:t xml:space="preserve">Preferred qualifications </w:t>
      </w:r>
      <w:r w:rsidR="00055020" w:rsidRPr="00B31270">
        <w:rPr>
          <w:rFonts w:ascii="Calibri" w:hAnsi="Calibri" w:cs="Calibri"/>
          <w:b/>
        </w:rPr>
        <w:t>for PhD position</w:t>
      </w:r>
    </w:p>
    <w:p w14:paraId="4C7462B7" w14:textId="27296553" w:rsidR="005A7EC2" w:rsidRPr="00B31270" w:rsidRDefault="005A7EC2" w:rsidP="005A7EC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 </w:t>
      </w:r>
      <w:r>
        <w:rPr>
          <w:rFonts w:ascii="Calibri" w:hAnsi="Calibri" w:cs="Calibri"/>
        </w:rPr>
        <w:t xml:space="preserve">working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rural locations in </w:t>
      </w:r>
      <w:r>
        <w:rPr>
          <w:rFonts w:ascii="Calibri" w:hAnsi="Calibri" w:cs="Calibri"/>
        </w:rPr>
        <w:t>Cambodia and/or neighbouring countries</w:t>
      </w:r>
    </w:p>
    <w:p w14:paraId="0DD99ABF" w14:textId="63B6AEE0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Experience working collaboratively on projects</w:t>
      </w:r>
    </w:p>
    <w:p w14:paraId="70124143" w14:textId="77777777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Experience utilising qualitative and/or quantitative social science research methods</w:t>
      </w:r>
    </w:p>
    <w:p w14:paraId="075EAA2B" w14:textId="77777777" w:rsidR="00055020" w:rsidRPr="00B31270" w:rsidRDefault="00055020" w:rsidP="000550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Experience working on interdisciplinary or multi-disciplinary projects</w:t>
      </w:r>
    </w:p>
    <w:p w14:paraId="4C32F1ED" w14:textId="6E55C010" w:rsidR="00055020" w:rsidRDefault="00055020" w:rsidP="00271B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1270">
        <w:rPr>
          <w:rFonts w:ascii="Calibri" w:hAnsi="Calibri" w:cs="Calibri"/>
        </w:rPr>
        <w:t>Basic knowledge of GIS</w:t>
      </w:r>
      <w:r w:rsidR="00ED30A9" w:rsidRPr="00B31270">
        <w:rPr>
          <w:rFonts w:ascii="Calibri" w:hAnsi="Calibri" w:cs="Calibri"/>
        </w:rPr>
        <w:t>, statistical</w:t>
      </w:r>
      <w:r w:rsidR="00D80E33">
        <w:rPr>
          <w:rFonts w:ascii="Calibri" w:hAnsi="Calibri" w:cs="Calibri"/>
        </w:rPr>
        <w:t>,</w:t>
      </w:r>
      <w:r w:rsidR="00ED30A9" w:rsidRPr="00B31270">
        <w:rPr>
          <w:rFonts w:ascii="Calibri" w:hAnsi="Calibri" w:cs="Calibri"/>
        </w:rPr>
        <w:t xml:space="preserve"> and/or qualitative analysis software </w:t>
      </w:r>
    </w:p>
    <w:p w14:paraId="4C71249A" w14:textId="77777777" w:rsidR="005835E5" w:rsidRPr="00B31270" w:rsidRDefault="005835E5" w:rsidP="00076E6B">
      <w:pPr>
        <w:rPr>
          <w:rFonts w:ascii="Calibri" w:hAnsi="Calibri" w:cs="Calibri"/>
          <w:b/>
          <w:bCs/>
        </w:rPr>
      </w:pPr>
    </w:p>
    <w:p w14:paraId="3367FDDC" w14:textId="77777777" w:rsidR="005835E5" w:rsidRPr="00B31270" w:rsidRDefault="005835E5" w:rsidP="00076E6B">
      <w:pPr>
        <w:rPr>
          <w:rFonts w:ascii="Calibri" w:hAnsi="Calibri" w:cs="Calibri"/>
          <w:b/>
          <w:bCs/>
        </w:rPr>
      </w:pPr>
    </w:p>
    <w:p w14:paraId="0278984A" w14:textId="3AEE1695" w:rsidR="00940B2F" w:rsidRDefault="00167512" w:rsidP="00B31270">
      <w:pPr>
        <w:rPr>
          <w:rFonts w:ascii="Calibri" w:eastAsia="Times New Roman" w:hAnsi="Calibri" w:cs="Calibri"/>
          <w:color w:val="0000FF"/>
          <w:u w:val="single"/>
        </w:rPr>
      </w:pPr>
      <w:r w:rsidRPr="00B31270">
        <w:rPr>
          <w:rFonts w:ascii="Calibri" w:hAnsi="Calibri" w:cs="Calibri"/>
        </w:rPr>
        <w:t xml:space="preserve">To learn more about the FES Graduate program, please see: </w:t>
      </w:r>
      <w:hyperlink r:id="rId11" w:history="1">
        <w:r w:rsidRPr="00B31270">
          <w:rPr>
            <w:rFonts w:ascii="Calibri" w:eastAsia="Times New Roman" w:hAnsi="Calibri" w:cs="Calibri"/>
            <w:color w:val="0000FF"/>
            <w:u w:val="single"/>
          </w:rPr>
          <w:t>https://fes.forestry.oregonstate.edu/graduate-programs/forest-ecosystems-society</w:t>
        </w:r>
      </w:hyperlink>
    </w:p>
    <w:p w14:paraId="5AE513FD" w14:textId="6504968F" w:rsidR="00377A63" w:rsidRDefault="00377A63" w:rsidP="00B31270">
      <w:pPr>
        <w:rPr>
          <w:rFonts w:ascii="Calibri" w:eastAsia="Times New Roman" w:hAnsi="Calibri" w:cs="Calibri"/>
          <w:color w:val="0000FF"/>
          <w:u w:val="single"/>
        </w:rPr>
      </w:pPr>
    </w:p>
    <w:p w14:paraId="7C10C616" w14:textId="725FA974" w:rsidR="00377A63" w:rsidRPr="00B31270" w:rsidRDefault="00377A63" w:rsidP="00B31270">
      <w:pPr>
        <w:rPr>
          <w:rFonts w:ascii="Calibri" w:hAnsi="Calibri" w:cs="Calibri"/>
        </w:rPr>
      </w:pPr>
    </w:p>
    <w:sectPr w:rsidR="00377A63" w:rsidRPr="00B31270" w:rsidSect="00377A63">
      <w:pgSz w:w="12240" w:h="15840"/>
      <w:pgMar w:top="1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8D42" w14:textId="77777777" w:rsidR="00A47569" w:rsidRDefault="00A47569" w:rsidP="00C12120">
      <w:r>
        <w:separator/>
      </w:r>
    </w:p>
  </w:endnote>
  <w:endnote w:type="continuationSeparator" w:id="0">
    <w:p w14:paraId="5EB8D057" w14:textId="77777777" w:rsidR="00A47569" w:rsidRDefault="00A47569" w:rsidP="00C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1335" w14:textId="77777777" w:rsidR="00A47569" w:rsidRDefault="00A47569" w:rsidP="00C12120">
      <w:r>
        <w:separator/>
      </w:r>
    </w:p>
  </w:footnote>
  <w:footnote w:type="continuationSeparator" w:id="0">
    <w:p w14:paraId="2C482E42" w14:textId="77777777" w:rsidR="00A47569" w:rsidRDefault="00A47569" w:rsidP="00C1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CDF"/>
    <w:multiLevelType w:val="hybridMultilevel"/>
    <w:tmpl w:val="D80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77F"/>
    <w:multiLevelType w:val="hybridMultilevel"/>
    <w:tmpl w:val="36863516"/>
    <w:lvl w:ilvl="0" w:tplc="6E74F78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1360"/>
    <w:multiLevelType w:val="hybridMultilevel"/>
    <w:tmpl w:val="00D097C8"/>
    <w:lvl w:ilvl="0" w:tplc="A8DEB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5F7B"/>
    <w:multiLevelType w:val="hybridMultilevel"/>
    <w:tmpl w:val="C9CC0F54"/>
    <w:lvl w:ilvl="0" w:tplc="A8DEB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20"/>
    <w:rsid w:val="00055020"/>
    <w:rsid w:val="00076E6B"/>
    <w:rsid w:val="00122A0A"/>
    <w:rsid w:val="00152746"/>
    <w:rsid w:val="00167512"/>
    <w:rsid w:val="00190E9C"/>
    <w:rsid w:val="001920BF"/>
    <w:rsid w:val="001B374B"/>
    <w:rsid w:val="00201DF4"/>
    <w:rsid w:val="00240AAC"/>
    <w:rsid w:val="002B3144"/>
    <w:rsid w:val="00317B75"/>
    <w:rsid w:val="0033717E"/>
    <w:rsid w:val="003726A3"/>
    <w:rsid w:val="00377A63"/>
    <w:rsid w:val="0043034C"/>
    <w:rsid w:val="0045194D"/>
    <w:rsid w:val="00465D3F"/>
    <w:rsid w:val="004707A6"/>
    <w:rsid w:val="004C02C8"/>
    <w:rsid w:val="004C23A8"/>
    <w:rsid w:val="004F44EE"/>
    <w:rsid w:val="005006D8"/>
    <w:rsid w:val="00502EE9"/>
    <w:rsid w:val="00506CD0"/>
    <w:rsid w:val="00517A2F"/>
    <w:rsid w:val="005835E5"/>
    <w:rsid w:val="005A76CA"/>
    <w:rsid w:val="005A7CCE"/>
    <w:rsid w:val="005A7EC2"/>
    <w:rsid w:val="005E238F"/>
    <w:rsid w:val="00603FD8"/>
    <w:rsid w:val="00655F0D"/>
    <w:rsid w:val="006C520D"/>
    <w:rsid w:val="006E2303"/>
    <w:rsid w:val="006E7239"/>
    <w:rsid w:val="00713192"/>
    <w:rsid w:val="00793D09"/>
    <w:rsid w:val="00802139"/>
    <w:rsid w:val="008029D3"/>
    <w:rsid w:val="00803978"/>
    <w:rsid w:val="00831050"/>
    <w:rsid w:val="008B2CEC"/>
    <w:rsid w:val="00940B2F"/>
    <w:rsid w:val="00942329"/>
    <w:rsid w:val="009B3A8E"/>
    <w:rsid w:val="009E5A9E"/>
    <w:rsid w:val="00A05F30"/>
    <w:rsid w:val="00A47569"/>
    <w:rsid w:val="00A70FF1"/>
    <w:rsid w:val="00A84002"/>
    <w:rsid w:val="00A912E7"/>
    <w:rsid w:val="00AA098A"/>
    <w:rsid w:val="00AB0FF2"/>
    <w:rsid w:val="00B222B3"/>
    <w:rsid w:val="00B31270"/>
    <w:rsid w:val="00B368BA"/>
    <w:rsid w:val="00B42D35"/>
    <w:rsid w:val="00C12120"/>
    <w:rsid w:val="00C2661B"/>
    <w:rsid w:val="00C4469A"/>
    <w:rsid w:val="00CB4C94"/>
    <w:rsid w:val="00CB73A6"/>
    <w:rsid w:val="00CB75AB"/>
    <w:rsid w:val="00CC5173"/>
    <w:rsid w:val="00CE12D3"/>
    <w:rsid w:val="00CF6C6A"/>
    <w:rsid w:val="00D51BEA"/>
    <w:rsid w:val="00D755C6"/>
    <w:rsid w:val="00D766C4"/>
    <w:rsid w:val="00D80E33"/>
    <w:rsid w:val="00DA0CAD"/>
    <w:rsid w:val="00DB6774"/>
    <w:rsid w:val="00DE2960"/>
    <w:rsid w:val="00E078C0"/>
    <w:rsid w:val="00E46B4A"/>
    <w:rsid w:val="00E55EAF"/>
    <w:rsid w:val="00E62B91"/>
    <w:rsid w:val="00E9542B"/>
    <w:rsid w:val="00EB4CB6"/>
    <w:rsid w:val="00EC7C51"/>
    <w:rsid w:val="00ED30A9"/>
    <w:rsid w:val="00F11320"/>
    <w:rsid w:val="00F30DBB"/>
    <w:rsid w:val="00F910C5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3C1"/>
  <w15:chartTrackingRefBased/>
  <w15:docId w15:val="{8E0FB1F2-7F9D-904A-B43F-EBB0ECF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3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A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20"/>
  </w:style>
  <w:style w:type="paragraph" w:styleId="Footer">
    <w:name w:val="footer"/>
    <w:basedOn w:val="Normal"/>
    <w:link w:val="FooterChar"/>
    <w:uiPriority w:val="99"/>
    <w:unhideWhenUsed/>
    <w:rsid w:val="00C1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20"/>
  </w:style>
  <w:style w:type="character" w:styleId="UnresolvedMention">
    <w:name w:val="Unresolved Mention"/>
    <w:basedOn w:val="DefaultParagraphFont"/>
    <w:uiPriority w:val="99"/>
    <w:semiHidden/>
    <w:unhideWhenUsed/>
    <w:rsid w:val="0015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iage.forestry.oregonstate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s.forestry.oregonstate.edu/graduate-programs/forest-ecosystems-societ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em.hajjar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iage.forestry.orego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Hajjar</dc:creator>
  <cp:keywords/>
  <dc:description/>
  <cp:lastModifiedBy>Hajjar, Reem F</cp:lastModifiedBy>
  <cp:revision>2</cp:revision>
  <cp:lastPrinted>2019-12-11T18:01:00Z</cp:lastPrinted>
  <dcterms:created xsi:type="dcterms:W3CDTF">2021-08-25T22:08:00Z</dcterms:created>
  <dcterms:modified xsi:type="dcterms:W3CDTF">2021-08-25T22:08:00Z</dcterms:modified>
</cp:coreProperties>
</file>